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2"/>
        <w:gridCol w:w="3046"/>
        <w:gridCol w:w="2183"/>
      </w:tblGrid>
      <w:tr w:rsidR="00095C31" w:rsidTr="002C07AF">
        <w:tc>
          <w:tcPr>
            <w:tcW w:w="3936" w:type="dxa"/>
          </w:tcPr>
          <w:p w:rsidR="00095C31" w:rsidRDefault="00095C31">
            <w:r>
              <w:rPr>
                <w:noProof/>
                <w:lang w:eastAsia="ru-RU"/>
              </w:rPr>
              <w:drawing>
                <wp:inline distT="0" distB="0" distL="0" distR="0">
                  <wp:extent cx="1006669" cy="473475"/>
                  <wp:effectExtent l="19050" t="0" r="2981" b="0"/>
                  <wp:docPr id="2" name="Рисунок 0" descr="final-logo_4x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-logo_4x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701" cy="474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9" w:type="dxa"/>
            <w:gridSpan w:val="2"/>
          </w:tcPr>
          <w:p w:rsidR="00095C31" w:rsidRPr="009B1560" w:rsidRDefault="00095C31">
            <w:pPr>
              <w:rPr>
                <w:b/>
                <w:sz w:val="32"/>
                <w:szCs w:val="32"/>
              </w:rPr>
            </w:pPr>
            <w:r w:rsidRPr="009B1560">
              <w:rPr>
                <w:b/>
                <w:sz w:val="32"/>
                <w:szCs w:val="32"/>
              </w:rPr>
              <w:t>И</w:t>
            </w:r>
            <w:r w:rsidR="009B1560" w:rsidRPr="009B1560">
              <w:rPr>
                <w:b/>
                <w:sz w:val="32"/>
                <w:szCs w:val="32"/>
              </w:rPr>
              <w:t>НСТРУКЦИЯ</w:t>
            </w:r>
          </w:p>
          <w:p w:rsidR="00095C31" w:rsidRDefault="00095C31">
            <w:r w:rsidRPr="009B1560">
              <w:rPr>
                <w:sz w:val="32"/>
                <w:szCs w:val="32"/>
              </w:rPr>
              <w:t>Светодиодные светильники</w:t>
            </w:r>
          </w:p>
        </w:tc>
      </w:tr>
      <w:tr w:rsidR="00095C31" w:rsidTr="002C07AF">
        <w:tc>
          <w:tcPr>
            <w:tcW w:w="3936" w:type="dxa"/>
          </w:tcPr>
          <w:p w:rsidR="00095C31" w:rsidRDefault="00095C31"/>
        </w:tc>
        <w:tc>
          <w:tcPr>
            <w:tcW w:w="2621" w:type="dxa"/>
          </w:tcPr>
          <w:p w:rsidR="00095C31" w:rsidRDefault="00095C31"/>
        </w:tc>
        <w:tc>
          <w:tcPr>
            <w:tcW w:w="2098" w:type="dxa"/>
          </w:tcPr>
          <w:p w:rsidR="00095C31" w:rsidRDefault="00095C31"/>
        </w:tc>
      </w:tr>
      <w:tr w:rsidR="00095C31" w:rsidTr="002C07AF">
        <w:tc>
          <w:tcPr>
            <w:tcW w:w="8655" w:type="dxa"/>
            <w:gridSpan w:val="3"/>
          </w:tcPr>
          <w:p w:rsidR="00095C31" w:rsidRDefault="00095C31">
            <w:r w:rsidRPr="00095C31">
              <w:t>Для пользователя:</w:t>
            </w:r>
          </w:p>
        </w:tc>
      </w:tr>
      <w:tr w:rsidR="004E5262" w:rsidTr="002C07AF">
        <w:trPr>
          <w:trHeight w:val="856"/>
        </w:trPr>
        <w:tc>
          <w:tcPr>
            <w:tcW w:w="8655" w:type="dxa"/>
            <w:gridSpan w:val="3"/>
          </w:tcPr>
          <w:p w:rsidR="004E5262" w:rsidRPr="004E5262" w:rsidRDefault="004E5262" w:rsidP="004E5262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5262">
              <w:rPr>
                <w:sz w:val="18"/>
                <w:szCs w:val="18"/>
              </w:rPr>
              <w:t>Спасибо за использование нашей продукции.</w:t>
            </w:r>
          </w:p>
          <w:p w:rsidR="004E5262" w:rsidRPr="004E5262" w:rsidRDefault="004E5262" w:rsidP="004E5262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5262">
              <w:rPr>
                <w:sz w:val="18"/>
                <w:szCs w:val="18"/>
              </w:rPr>
              <w:t>Пожалуйста, внимательно прочитайте эту инструкцию перед установкой.</w:t>
            </w:r>
          </w:p>
          <w:p w:rsidR="004E5262" w:rsidRDefault="004E5262" w:rsidP="00F15559">
            <w:pPr>
              <w:pStyle w:val="a6"/>
              <w:numPr>
                <w:ilvl w:val="0"/>
                <w:numId w:val="1"/>
              </w:numPr>
            </w:pPr>
            <w:r w:rsidRPr="004E5262">
              <w:rPr>
                <w:sz w:val="18"/>
                <w:szCs w:val="18"/>
              </w:rPr>
              <w:cr/>
              <w:t xml:space="preserve">Если </w:t>
            </w:r>
            <w:r w:rsidR="00F15559">
              <w:rPr>
                <w:sz w:val="18"/>
                <w:szCs w:val="18"/>
              </w:rPr>
              <w:t>есть вопросы</w:t>
            </w:r>
            <w:r w:rsidRPr="004E5262">
              <w:rPr>
                <w:sz w:val="18"/>
                <w:szCs w:val="18"/>
              </w:rPr>
              <w:t>, пожалуйста, свяжитесь с сотрудниками сервисного обслуживания.</w:t>
            </w:r>
          </w:p>
        </w:tc>
      </w:tr>
      <w:tr w:rsidR="00EB5BCE" w:rsidTr="002C07AF">
        <w:tc>
          <w:tcPr>
            <w:tcW w:w="8655" w:type="dxa"/>
            <w:gridSpan w:val="3"/>
          </w:tcPr>
          <w:p w:rsidR="00EB5BCE" w:rsidRPr="00EB5BCE" w:rsidRDefault="00EB5BCE" w:rsidP="00EB5BCE">
            <w:pPr>
              <w:rPr>
                <w:sz w:val="18"/>
                <w:szCs w:val="18"/>
              </w:rPr>
            </w:pPr>
            <w:r>
              <w:t>Описание:</w:t>
            </w:r>
          </w:p>
        </w:tc>
      </w:tr>
      <w:tr w:rsidR="00EB5BCE" w:rsidTr="002C07AF">
        <w:trPr>
          <w:trHeight w:val="1723"/>
        </w:trPr>
        <w:tc>
          <w:tcPr>
            <w:tcW w:w="8655" w:type="dxa"/>
            <w:gridSpan w:val="3"/>
          </w:tcPr>
          <w:p w:rsidR="00655930" w:rsidRDefault="00EB5BCE" w:rsidP="00655930">
            <w:pPr>
              <w:pStyle w:val="a6"/>
              <w:numPr>
                <w:ilvl w:val="0"/>
                <w:numId w:val="5"/>
              </w:numPr>
              <w:ind w:left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B5BCE">
              <w:rPr>
                <w:sz w:val="18"/>
                <w:szCs w:val="18"/>
              </w:rPr>
              <w:t>ветодиодн</w:t>
            </w:r>
            <w:r>
              <w:rPr>
                <w:sz w:val="18"/>
                <w:szCs w:val="18"/>
              </w:rPr>
              <w:t xml:space="preserve">ый светильник </w:t>
            </w:r>
            <w:r w:rsidRPr="00EB5BCE">
              <w:rPr>
                <w:sz w:val="18"/>
                <w:szCs w:val="18"/>
              </w:rPr>
              <w:t xml:space="preserve"> предназначен для внутреннего освещения жилых и общественных помещений (дома,</w:t>
            </w:r>
            <w:r>
              <w:rPr>
                <w:sz w:val="18"/>
                <w:szCs w:val="18"/>
              </w:rPr>
              <w:t xml:space="preserve"> </w:t>
            </w:r>
            <w:r w:rsidRPr="00EB5BCE">
              <w:rPr>
                <w:sz w:val="18"/>
                <w:szCs w:val="18"/>
              </w:rPr>
              <w:t>офисы,</w:t>
            </w:r>
            <w:r>
              <w:rPr>
                <w:sz w:val="18"/>
                <w:szCs w:val="18"/>
              </w:rPr>
              <w:t xml:space="preserve"> магазины и 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>). В светильнике и</w:t>
            </w:r>
            <w:r w:rsidRPr="00EB5BCE">
              <w:rPr>
                <w:sz w:val="18"/>
                <w:szCs w:val="18"/>
              </w:rPr>
              <w:t xml:space="preserve">спользуется технология торцевой засветки светодиодами. </w:t>
            </w:r>
            <w:r>
              <w:rPr>
                <w:sz w:val="18"/>
                <w:szCs w:val="18"/>
              </w:rPr>
              <w:t>Б</w:t>
            </w:r>
            <w:r w:rsidRPr="00EB5BCE">
              <w:rPr>
                <w:sz w:val="18"/>
                <w:szCs w:val="18"/>
              </w:rPr>
              <w:t>лагодаря этому, освещение в</w:t>
            </w:r>
            <w:r>
              <w:rPr>
                <w:sz w:val="18"/>
                <w:szCs w:val="18"/>
              </w:rPr>
              <w:t xml:space="preserve"> </w:t>
            </w:r>
            <w:r w:rsidRPr="00EB5BCE">
              <w:rPr>
                <w:sz w:val="18"/>
                <w:szCs w:val="18"/>
              </w:rPr>
              <w:t>помещении комфортное, без слепящего эффекта. Приятный естественный свет превосходно подойдет для различных интерьеров и</w:t>
            </w:r>
            <w:r>
              <w:rPr>
                <w:sz w:val="18"/>
                <w:szCs w:val="18"/>
              </w:rPr>
              <w:t xml:space="preserve"> </w:t>
            </w:r>
            <w:r w:rsidRPr="00EB5BCE">
              <w:rPr>
                <w:sz w:val="18"/>
                <w:szCs w:val="18"/>
              </w:rPr>
              <w:t>обеспечит комфорт для работников и посетителей.</w:t>
            </w:r>
          </w:p>
          <w:p w:rsidR="00655930" w:rsidRDefault="00EB5BCE" w:rsidP="00655930">
            <w:pPr>
              <w:pStyle w:val="a6"/>
              <w:numPr>
                <w:ilvl w:val="0"/>
                <w:numId w:val="5"/>
              </w:numPr>
              <w:ind w:left="709"/>
              <w:jc w:val="both"/>
              <w:rPr>
                <w:sz w:val="18"/>
                <w:szCs w:val="18"/>
              </w:rPr>
            </w:pPr>
            <w:r w:rsidRPr="00EB5BCE">
              <w:rPr>
                <w:sz w:val="18"/>
                <w:szCs w:val="18"/>
              </w:rPr>
              <w:t>Монтаж светодиод</w:t>
            </w:r>
            <w:r w:rsidR="00E12319">
              <w:rPr>
                <w:sz w:val="18"/>
                <w:szCs w:val="18"/>
              </w:rPr>
              <w:t xml:space="preserve">ного светильника - </w:t>
            </w:r>
            <w:r w:rsidR="006C602F">
              <w:rPr>
                <w:sz w:val="18"/>
                <w:szCs w:val="18"/>
              </w:rPr>
              <w:t>встраиваемый</w:t>
            </w:r>
            <w:r w:rsidR="00E12319">
              <w:rPr>
                <w:sz w:val="18"/>
                <w:szCs w:val="18"/>
              </w:rPr>
              <w:t xml:space="preserve">, производится </w:t>
            </w:r>
            <w:r w:rsidR="006C602F">
              <w:rPr>
                <w:sz w:val="18"/>
                <w:szCs w:val="18"/>
              </w:rPr>
              <w:t>в различные типы потолков</w:t>
            </w:r>
            <w:r w:rsidR="00E12319">
              <w:rPr>
                <w:sz w:val="18"/>
                <w:szCs w:val="18"/>
              </w:rPr>
              <w:t>.</w:t>
            </w:r>
          </w:p>
          <w:p w:rsidR="00EB5BCE" w:rsidRPr="004E5262" w:rsidRDefault="00EB5BCE" w:rsidP="00655930">
            <w:pPr>
              <w:pStyle w:val="a6"/>
              <w:numPr>
                <w:ilvl w:val="0"/>
                <w:numId w:val="5"/>
              </w:numPr>
              <w:ind w:left="709"/>
              <w:jc w:val="both"/>
              <w:rPr>
                <w:sz w:val="18"/>
                <w:szCs w:val="18"/>
              </w:rPr>
            </w:pPr>
            <w:r w:rsidRPr="00EB5BCE">
              <w:rPr>
                <w:sz w:val="18"/>
                <w:szCs w:val="18"/>
              </w:rPr>
              <w:t xml:space="preserve">Светодиодные панели экологически безопасны и безвредны для человека, это подтверждается </w:t>
            </w:r>
            <w:r>
              <w:rPr>
                <w:sz w:val="18"/>
                <w:szCs w:val="18"/>
              </w:rPr>
              <w:t xml:space="preserve">соответствующими </w:t>
            </w:r>
            <w:r w:rsidRPr="00EB5BCE">
              <w:rPr>
                <w:sz w:val="18"/>
                <w:szCs w:val="18"/>
              </w:rPr>
              <w:t>сертификатами</w:t>
            </w:r>
            <w:r>
              <w:rPr>
                <w:sz w:val="18"/>
                <w:szCs w:val="18"/>
              </w:rPr>
              <w:t>.</w:t>
            </w:r>
          </w:p>
        </w:tc>
      </w:tr>
      <w:tr w:rsidR="004E5262" w:rsidTr="002C07AF">
        <w:tc>
          <w:tcPr>
            <w:tcW w:w="8655" w:type="dxa"/>
            <w:gridSpan w:val="3"/>
          </w:tcPr>
          <w:p w:rsidR="004E5262" w:rsidRDefault="004E5262">
            <w:r>
              <w:t>Спецификация:</w:t>
            </w:r>
          </w:p>
        </w:tc>
      </w:tr>
      <w:tr w:rsidR="004E5262" w:rsidTr="00B468C6">
        <w:trPr>
          <w:trHeight w:val="798"/>
        </w:trPr>
        <w:tc>
          <w:tcPr>
            <w:tcW w:w="8655" w:type="dxa"/>
            <w:gridSpan w:val="3"/>
          </w:tcPr>
          <w:tbl>
            <w:tblPr>
              <w:tblStyle w:val="a3"/>
              <w:tblW w:w="8647" w:type="dxa"/>
              <w:tblInd w:w="704" w:type="dxa"/>
              <w:tblLook w:val="04A0"/>
            </w:tblPr>
            <w:tblGrid>
              <w:gridCol w:w="1556"/>
              <w:gridCol w:w="1556"/>
              <w:gridCol w:w="1557"/>
              <w:gridCol w:w="1557"/>
              <w:gridCol w:w="2421"/>
            </w:tblGrid>
            <w:tr w:rsidR="00726A98" w:rsidTr="007A47C1">
              <w:tc>
                <w:tcPr>
                  <w:tcW w:w="1556" w:type="dxa"/>
                </w:tcPr>
                <w:p w:rsidR="00726A98" w:rsidRPr="00405C1E" w:rsidRDefault="00726A98">
                  <w:pPr>
                    <w:rPr>
                      <w:b/>
                      <w:sz w:val="16"/>
                      <w:szCs w:val="16"/>
                    </w:rPr>
                  </w:pPr>
                  <w:r w:rsidRPr="00405C1E">
                    <w:rPr>
                      <w:b/>
                      <w:sz w:val="16"/>
                      <w:szCs w:val="16"/>
                    </w:rPr>
                    <w:t>Название</w:t>
                  </w:r>
                </w:p>
              </w:tc>
              <w:tc>
                <w:tcPr>
                  <w:tcW w:w="1556" w:type="dxa"/>
                </w:tcPr>
                <w:p w:rsidR="00726A98" w:rsidRPr="00D46D14" w:rsidRDefault="00726A98">
                  <w:pPr>
                    <w:rPr>
                      <w:b/>
                      <w:sz w:val="16"/>
                      <w:szCs w:val="16"/>
                    </w:rPr>
                  </w:pPr>
                  <w:r w:rsidRPr="00405C1E">
                    <w:rPr>
                      <w:b/>
                      <w:sz w:val="16"/>
                      <w:szCs w:val="16"/>
                    </w:rPr>
                    <w:t>Мощность</w:t>
                  </w:r>
                  <w:r>
                    <w:rPr>
                      <w:b/>
                      <w:sz w:val="16"/>
                      <w:szCs w:val="16"/>
                    </w:rPr>
                    <w:t>, Вт</w:t>
                  </w:r>
                </w:p>
              </w:tc>
              <w:tc>
                <w:tcPr>
                  <w:tcW w:w="1557" w:type="dxa"/>
                </w:tcPr>
                <w:p w:rsidR="00726A98" w:rsidRPr="00405C1E" w:rsidRDefault="00726A98">
                  <w:pPr>
                    <w:rPr>
                      <w:b/>
                      <w:sz w:val="16"/>
                      <w:szCs w:val="16"/>
                    </w:rPr>
                  </w:pPr>
                  <w:r w:rsidRPr="00405C1E">
                    <w:rPr>
                      <w:b/>
                      <w:sz w:val="16"/>
                      <w:szCs w:val="16"/>
                    </w:rPr>
                    <w:t>Размер</w:t>
                  </w:r>
                  <w:r w:rsidR="00CF1B67">
                    <w:rPr>
                      <w:b/>
                      <w:sz w:val="16"/>
                      <w:szCs w:val="16"/>
                    </w:rPr>
                    <w:t xml:space="preserve">ы, </w:t>
                  </w:r>
                  <w:proofErr w:type="gramStart"/>
                  <w:r w:rsidR="00CF1B67">
                    <w:rPr>
                      <w:b/>
                      <w:sz w:val="16"/>
                      <w:szCs w:val="16"/>
                    </w:rPr>
                    <w:t>мм</w:t>
                  </w:r>
                  <w:proofErr w:type="gramEnd"/>
                </w:p>
              </w:tc>
              <w:tc>
                <w:tcPr>
                  <w:tcW w:w="1557" w:type="dxa"/>
                </w:tcPr>
                <w:p w:rsidR="00726A98" w:rsidRPr="00D46D14" w:rsidRDefault="00726A98">
                  <w:pPr>
                    <w:rPr>
                      <w:b/>
                      <w:sz w:val="16"/>
                      <w:szCs w:val="16"/>
                    </w:rPr>
                  </w:pPr>
                  <w:r w:rsidRPr="00405C1E">
                    <w:rPr>
                      <w:b/>
                      <w:sz w:val="16"/>
                      <w:szCs w:val="16"/>
                      <w:lang w:val="en-US"/>
                    </w:rPr>
                    <w:t>IP</w:t>
                  </w:r>
                </w:p>
              </w:tc>
              <w:tc>
                <w:tcPr>
                  <w:tcW w:w="2421" w:type="dxa"/>
                </w:tcPr>
                <w:p w:rsidR="00726A98" w:rsidRDefault="00726A98">
                  <w:r w:rsidRPr="00726A98">
                    <w:rPr>
                      <w:b/>
                      <w:sz w:val="16"/>
                      <w:szCs w:val="16"/>
                      <w:lang w:val="en-US"/>
                    </w:rPr>
                    <w:t>CRI</w:t>
                  </w:r>
                </w:p>
              </w:tc>
            </w:tr>
            <w:tr w:rsidR="00726A98" w:rsidTr="002B45F5">
              <w:tc>
                <w:tcPr>
                  <w:tcW w:w="1556" w:type="dxa"/>
                </w:tcPr>
                <w:p w:rsidR="00726A98" w:rsidRPr="006C602F" w:rsidRDefault="00726A98" w:rsidP="006C602F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46D14">
                    <w:rPr>
                      <w:sz w:val="18"/>
                      <w:szCs w:val="18"/>
                      <w:lang w:val="en-US"/>
                    </w:rPr>
                    <w:t>LE</w:t>
                  </w:r>
                  <w:r w:rsidRPr="00D46D14">
                    <w:rPr>
                      <w:sz w:val="18"/>
                      <w:szCs w:val="18"/>
                    </w:rPr>
                    <w:t>-</w:t>
                  </w:r>
                  <w:r w:rsidR="006C602F">
                    <w:rPr>
                      <w:sz w:val="18"/>
                      <w:szCs w:val="18"/>
                      <w:lang w:val="en-US"/>
                    </w:rPr>
                    <w:t>3030CL</w:t>
                  </w:r>
                </w:p>
              </w:tc>
              <w:tc>
                <w:tcPr>
                  <w:tcW w:w="1556" w:type="dxa"/>
                </w:tcPr>
                <w:p w:rsidR="00726A98" w:rsidRPr="006C602F" w:rsidRDefault="006C602F" w:rsidP="00B468C6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557" w:type="dxa"/>
                </w:tcPr>
                <w:p w:rsidR="00726A98" w:rsidRPr="00B468C6" w:rsidRDefault="006C602F" w:rsidP="006C602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295х295</w:t>
                  </w:r>
                  <w:r w:rsidR="00B468C6">
                    <w:rPr>
                      <w:sz w:val="18"/>
                      <w:szCs w:val="18"/>
                    </w:rPr>
                    <w:t>х</w:t>
                  </w: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7" w:type="dxa"/>
                </w:tcPr>
                <w:p w:rsidR="00726A98" w:rsidRPr="00D46D14" w:rsidRDefault="006C602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421" w:type="dxa"/>
                </w:tcPr>
                <w:p w:rsidR="00726A98" w:rsidRPr="00D46D14" w:rsidRDefault="00726A9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&gt;80</w:t>
                  </w:r>
                </w:p>
              </w:tc>
            </w:tr>
          </w:tbl>
          <w:p w:rsidR="004E5262" w:rsidRDefault="004E5262"/>
        </w:tc>
      </w:tr>
      <w:tr w:rsidR="004E5262" w:rsidTr="002C07AF">
        <w:tc>
          <w:tcPr>
            <w:tcW w:w="8655" w:type="dxa"/>
            <w:gridSpan w:val="3"/>
          </w:tcPr>
          <w:p w:rsidR="004E5262" w:rsidRPr="004E5262" w:rsidRDefault="004E5262" w:rsidP="004E5262">
            <w:r w:rsidRPr="004E5262">
              <w:t>Указание мер безопасности</w:t>
            </w:r>
            <w:r w:rsidRPr="004E5262">
              <w:cr/>
            </w:r>
            <w:r>
              <w:t>:</w:t>
            </w:r>
          </w:p>
        </w:tc>
      </w:tr>
      <w:tr w:rsidR="004E5262" w:rsidTr="002C07AF">
        <w:trPr>
          <w:trHeight w:val="2142"/>
        </w:trPr>
        <w:tc>
          <w:tcPr>
            <w:tcW w:w="8655" w:type="dxa"/>
            <w:gridSpan w:val="3"/>
          </w:tcPr>
          <w:p w:rsidR="004E5262" w:rsidRPr="00655930" w:rsidRDefault="004E5262" w:rsidP="00405C1E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4E5262">
              <w:rPr>
                <w:sz w:val="18"/>
                <w:szCs w:val="18"/>
              </w:rPr>
              <w:t>Монтаж и обслуживание светодиодн</w:t>
            </w:r>
            <w:r w:rsidR="00655930">
              <w:rPr>
                <w:sz w:val="18"/>
                <w:szCs w:val="18"/>
              </w:rPr>
              <w:t>ого светильника</w:t>
            </w:r>
            <w:r w:rsidRPr="004E5262">
              <w:rPr>
                <w:sz w:val="18"/>
                <w:szCs w:val="18"/>
              </w:rPr>
              <w:t xml:space="preserve"> должны производиться только при отключенном питании электросети.</w:t>
            </w:r>
          </w:p>
          <w:p w:rsidR="004E5262" w:rsidRPr="004E5262" w:rsidRDefault="004E5262" w:rsidP="00405C1E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4E5262">
              <w:rPr>
                <w:sz w:val="18"/>
                <w:szCs w:val="18"/>
              </w:rPr>
              <w:t>Монтаж и подключение</w:t>
            </w:r>
            <w:r w:rsidR="00655930">
              <w:rPr>
                <w:sz w:val="18"/>
                <w:szCs w:val="18"/>
              </w:rPr>
              <w:t xml:space="preserve"> светодиодного</w:t>
            </w:r>
            <w:r w:rsidRPr="004E5262">
              <w:rPr>
                <w:sz w:val="18"/>
                <w:szCs w:val="18"/>
              </w:rPr>
              <w:t xml:space="preserve"> </w:t>
            </w:r>
            <w:r w:rsidR="00655930">
              <w:rPr>
                <w:sz w:val="18"/>
                <w:szCs w:val="18"/>
              </w:rPr>
              <w:t>светильника</w:t>
            </w:r>
            <w:r w:rsidRPr="004E5262">
              <w:rPr>
                <w:sz w:val="18"/>
                <w:szCs w:val="18"/>
              </w:rPr>
              <w:t xml:space="preserve"> должны выполняться только квалифицированным персоналом с соблюдением всех требований электротехнической безопасности.</w:t>
            </w:r>
          </w:p>
          <w:p w:rsidR="004E5262" w:rsidRPr="004E5262" w:rsidRDefault="004E5262" w:rsidP="00405C1E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4E5262">
              <w:rPr>
                <w:sz w:val="18"/>
                <w:szCs w:val="18"/>
              </w:rPr>
              <w:t xml:space="preserve">Регулярно проверяйте электрические соединения и целостность электропроводки. Присоединение </w:t>
            </w:r>
            <w:r w:rsidR="00405C1E">
              <w:rPr>
                <w:sz w:val="18"/>
                <w:szCs w:val="18"/>
              </w:rPr>
              <w:t>с</w:t>
            </w:r>
            <w:r w:rsidRPr="004E5262">
              <w:rPr>
                <w:sz w:val="18"/>
                <w:szCs w:val="18"/>
              </w:rPr>
              <w:t>ветильника к поврежденной электропроводке</w:t>
            </w:r>
            <w:r w:rsidR="00405C1E">
              <w:rPr>
                <w:sz w:val="18"/>
                <w:szCs w:val="18"/>
              </w:rPr>
              <w:t xml:space="preserve"> </w:t>
            </w:r>
            <w:r w:rsidRPr="004E5262">
              <w:rPr>
                <w:sz w:val="18"/>
                <w:szCs w:val="18"/>
              </w:rPr>
              <w:t>запрещено.</w:t>
            </w:r>
          </w:p>
          <w:p w:rsidR="004E5262" w:rsidRPr="004E5262" w:rsidRDefault="004E5262" w:rsidP="00405C1E">
            <w:pPr>
              <w:pStyle w:val="a6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4E5262">
              <w:rPr>
                <w:sz w:val="18"/>
                <w:szCs w:val="18"/>
              </w:rPr>
              <w:t>Перед установкой убедитесь в соответствии</w:t>
            </w:r>
            <w:r w:rsidR="00376E64">
              <w:rPr>
                <w:sz w:val="18"/>
                <w:szCs w:val="18"/>
              </w:rPr>
              <w:t xml:space="preserve"> параметров</w:t>
            </w:r>
            <w:r w:rsidRPr="004E5262">
              <w:rPr>
                <w:sz w:val="18"/>
                <w:szCs w:val="18"/>
              </w:rPr>
              <w:t xml:space="preserve"> питающей сети ~ 220В</w:t>
            </w:r>
            <w:r w:rsidR="00376E64">
              <w:rPr>
                <w:sz w:val="18"/>
                <w:szCs w:val="18"/>
              </w:rPr>
              <w:t>/50Гц</w:t>
            </w:r>
            <w:r w:rsidRPr="004E5262">
              <w:rPr>
                <w:sz w:val="18"/>
                <w:szCs w:val="18"/>
              </w:rPr>
              <w:t>.</w:t>
            </w:r>
          </w:p>
          <w:p w:rsidR="00405C1E" w:rsidRPr="00405C1E" w:rsidRDefault="004E5262" w:rsidP="00405C1E">
            <w:pPr>
              <w:pStyle w:val="a6"/>
              <w:numPr>
                <w:ilvl w:val="0"/>
                <w:numId w:val="2"/>
              </w:numPr>
              <w:jc w:val="both"/>
            </w:pPr>
            <w:r w:rsidRPr="004E5262">
              <w:rPr>
                <w:sz w:val="18"/>
                <w:szCs w:val="18"/>
              </w:rPr>
              <w:t>З</w:t>
            </w:r>
            <w:r w:rsidR="00405C1E">
              <w:rPr>
                <w:sz w:val="18"/>
                <w:szCs w:val="18"/>
              </w:rPr>
              <w:t>апрещается разбирать светильник</w:t>
            </w:r>
          </w:p>
          <w:p w:rsidR="004E5262" w:rsidRDefault="00405C1E" w:rsidP="00F15559">
            <w:pPr>
              <w:pStyle w:val="a6"/>
              <w:numPr>
                <w:ilvl w:val="0"/>
                <w:numId w:val="2"/>
              </w:numPr>
              <w:jc w:val="both"/>
            </w:pPr>
            <w:r>
              <w:rPr>
                <w:sz w:val="18"/>
                <w:szCs w:val="18"/>
              </w:rPr>
              <w:t xml:space="preserve">Запрещается менять </w:t>
            </w:r>
            <w:r w:rsidR="00F15559">
              <w:rPr>
                <w:sz w:val="18"/>
                <w:szCs w:val="18"/>
              </w:rPr>
              <w:t xml:space="preserve">тип </w:t>
            </w:r>
            <w:r>
              <w:rPr>
                <w:sz w:val="18"/>
                <w:szCs w:val="18"/>
              </w:rPr>
              <w:t>драйвер</w:t>
            </w:r>
            <w:r w:rsidR="00F15559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</w:p>
        </w:tc>
      </w:tr>
      <w:tr w:rsidR="004E5262" w:rsidTr="002C07AF">
        <w:tc>
          <w:tcPr>
            <w:tcW w:w="8655" w:type="dxa"/>
            <w:gridSpan w:val="3"/>
          </w:tcPr>
          <w:p w:rsidR="004E5262" w:rsidRPr="002C07AF" w:rsidRDefault="004E5262">
            <w:r>
              <w:t>Установка:</w:t>
            </w:r>
            <w:r w:rsidR="002C07AF">
              <w:rPr>
                <w:lang w:val="en-US"/>
              </w:rPr>
              <w:t xml:space="preserve"> </w:t>
            </w:r>
            <w:r w:rsidR="002C07AF">
              <w:t>см</w:t>
            </w:r>
            <w:r w:rsidR="007B1475">
              <w:t>.</w:t>
            </w:r>
            <w:r w:rsidR="002C07AF">
              <w:t xml:space="preserve"> приложение 1</w:t>
            </w:r>
          </w:p>
        </w:tc>
      </w:tr>
      <w:tr w:rsidR="004E5262" w:rsidTr="002C07AF">
        <w:tc>
          <w:tcPr>
            <w:tcW w:w="8655" w:type="dxa"/>
            <w:gridSpan w:val="3"/>
          </w:tcPr>
          <w:p w:rsidR="004E5262" w:rsidRDefault="004E5262" w:rsidP="00314333"/>
        </w:tc>
      </w:tr>
      <w:tr w:rsidR="00405C1E" w:rsidTr="002C07AF">
        <w:tc>
          <w:tcPr>
            <w:tcW w:w="8655" w:type="dxa"/>
            <w:gridSpan w:val="3"/>
          </w:tcPr>
          <w:p w:rsidR="00405C1E" w:rsidRDefault="00405C1E" w:rsidP="00314333">
            <w:r w:rsidRPr="00405C1E">
              <w:t>Гарантийные обязательства</w:t>
            </w:r>
            <w:r>
              <w:t>:</w:t>
            </w:r>
          </w:p>
        </w:tc>
      </w:tr>
      <w:tr w:rsidR="00405C1E" w:rsidTr="002C07AF">
        <w:trPr>
          <w:trHeight w:val="2312"/>
        </w:trPr>
        <w:tc>
          <w:tcPr>
            <w:tcW w:w="8655" w:type="dxa"/>
            <w:gridSpan w:val="3"/>
          </w:tcPr>
          <w:p w:rsidR="00405C1E" w:rsidRPr="00883730" w:rsidRDefault="00405C1E" w:rsidP="00883730">
            <w:pPr>
              <w:pStyle w:val="a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83730">
              <w:rPr>
                <w:sz w:val="18"/>
                <w:szCs w:val="18"/>
              </w:rPr>
              <w:t>Гарантийный срок эксплуатации светильника составляет 2 года со дня продажи покупателю, но не более 30 месяцев со дня выпуска предприятием – изготовителем.</w:t>
            </w:r>
          </w:p>
          <w:p w:rsidR="00405C1E" w:rsidRPr="00883730" w:rsidRDefault="00405C1E" w:rsidP="00883730">
            <w:pPr>
              <w:pStyle w:val="a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83730">
              <w:rPr>
                <w:sz w:val="18"/>
                <w:szCs w:val="18"/>
              </w:rPr>
              <w:t>При несоблюдении правил хранения и транспортирования организациями – посредниками (дилерами) – изготовитель не несет ответственности перед конечными покупателями за сохранность и качество продукции.</w:t>
            </w:r>
          </w:p>
          <w:p w:rsidR="00405C1E" w:rsidRPr="00883730" w:rsidRDefault="00405C1E" w:rsidP="00883730">
            <w:pPr>
              <w:pStyle w:val="a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83730">
              <w:rPr>
                <w:sz w:val="18"/>
                <w:szCs w:val="18"/>
              </w:rPr>
              <w:t>Для ремонта светильника в период гарантийного срока требуется предоставить акт рекламации с указанием контактного лица владельца и условий, при которых была</w:t>
            </w:r>
            <w:r w:rsidR="00DF7743">
              <w:rPr>
                <w:sz w:val="18"/>
                <w:szCs w:val="18"/>
              </w:rPr>
              <w:t xml:space="preserve"> выявлена неисправность, и предъ</w:t>
            </w:r>
            <w:r w:rsidRPr="00883730">
              <w:rPr>
                <w:sz w:val="18"/>
                <w:szCs w:val="18"/>
              </w:rPr>
              <w:t xml:space="preserve">явить само изделие с </w:t>
            </w:r>
            <w:r w:rsidR="00DF7743">
              <w:rPr>
                <w:sz w:val="18"/>
                <w:szCs w:val="18"/>
              </w:rPr>
              <w:t>гарантийным талоном</w:t>
            </w:r>
            <w:r w:rsidRPr="00883730">
              <w:rPr>
                <w:sz w:val="18"/>
                <w:szCs w:val="18"/>
              </w:rPr>
              <w:t xml:space="preserve"> предприятию – изготовителю или представителю.</w:t>
            </w:r>
          </w:p>
          <w:p w:rsidR="00405C1E" w:rsidRDefault="00405C1E" w:rsidP="00DF7743">
            <w:pPr>
              <w:pStyle w:val="a6"/>
              <w:numPr>
                <w:ilvl w:val="0"/>
                <w:numId w:val="4"/>
              </w:numPr>
            </w:pPr>
            <w:r w:rsidRPr="00883730">
              <w:rPr>
                <w:sz w:val="18"/>
                <w:szCs w:val="18"/>
              </w:rPr>
              <w:t xml:space="preserve">К гарантийному ремонту принимаются изделия, не подвергавшиеся разборке и конструктивным изменениям, не имеющие механических повреждений, при сохранении защитных наклеек, пломб и </w:t>
            </w:r>
            <w:r w:rsidR="00DF7743">
              <w:rPr>
                <w:sz w:val="18"/>
                <w:szCs w:val="18"/>
              </w:rPr>
              <w:t>гарантийного талона</w:t>
            </w:r>
            <w:r w:rsidR="00883730" w:rsidRPr="00883730">
              <w:rPr>
                <w:sz w:val="18"/>
                <w:szCs w:val="18"/>
              </w:rPr>
              <w:t xml:space="preserve"> предприятия – изготовителя.</w:t>
            </w:r>
          </w:p>
        </w:tc>
      </w:tr>
      <w:tr w:rsidR="00405C1E" w:rsidTr="00DF7743">
        <w:trPr>
          <w:trHeight w:val="938"/>
        </w:trPr>
        <w:tc>
          <w:tcPr>
            <w:tcW w:w="8655" w:type="dxa"/>
            <w:gridSpan w:val="3"/>
          </w:tcPr>
          <w:p w:rsidR="00DF7743" w:rsidRDefault="00DF7743" w:rsidP="00DF7743">
            <w:pPr>
              <w:jc w:val="center"/>
            </w:pPr>
          </w:p>
          <w:p w:rsidR="00DF7743" w:rsidRDefault="00DF7743" w:rsidP="00DF7743">
            <w:pPr>
              <w:jc w:val="center"/>
            </w:pPr>
          </w:p>
          <w:p w:rsidR="00405C1E" w:rsidRDefault="00DF7743" w:rsidP="00DF7743">
            <w:pPr>
              <w:jc w:val="center"/>
            </w:pPr>
            <w:r>
              <w:t>ГАРАНТИЙНЫЙ ТАЛОН</w:t>
            </w:r>
          </w:p>
        </w:tc>
      </w:tr>
      <w:tr w:rsidR="00405C1E" w:rsidTr="002C07AF">
        <w:tc>
          <w:tcPr>
            <w:tcW w:w="8655" w:type="dxa"/>
            <w:gridSpan w:val="3"/>
          </w:tcPr>
          <w:p w:rsidR="00883730" w:rsidRDefault="00883730" w:rsidP="00883730">
            <w:pPr>
              <w:jc w:val="both"/>
              <w:rPr>
                <w:sz w:val="18"/>
                <w:szCs w:val="18"/>
              </w:rPr>
            </w:pPr>
            <w:r w:rsidRPr="00883730">
              <w:rPr>
                <w:b/>
                <w:sz w:val="18"/>
                <w:szCs w:val="18"/>
              </w:rPr>
              <w:t>Внимание!</w:t>
            </w:r>
            <w:r w:rsidRPr="00883730">
              <w:rPr>
                <w:sz w:val="18"/>
                <w:szCs w:val="18"/>
              </w:rPr>
              <w:t xml:space="preserve"> Во избежание спорных ситуаций, убедительно просим Вас проверять правильность заполнения гарантийного талона, обращая внимание на наличие печати, подписи продавца, даты продажи.</w:t>
            </w:r>
          </w:p>
          <w:p w:rsidR="009B1560" w:rsidRDefault="009B1560" w:rsidP="00883730">
            <w:pPr>
              <w:jc w:val="both"/>
              <w:rPr>
                <w:sz w:val="18"/>
                <w:szCs w:val="18"/>
              </w:rPr>
            </w:pPr>
          </w:p>
          <w:p w:rsidR="00883730" w:rsidRDefault="00883730" w:rsidP="00314333">
            <w:pPr>
              <w:rPr>
                <w:sz w:val="18"/>
                <w:szCs w:val="18"/>
              </w:rPr>
            </w:pPr>
            <w:r w:rsidRPr="00883730">
              <w:rPr>
                <w:sz w:val="18"/>
                <w:szCs w:val="18"/>
              </w:rPr>
              <w:t>Заводск</w:t>
            </w:r>
            <w:r>
              <w:rPr>
                <w:sz w:val="18"/>
                <w:szCs w:val="18"/>
              </w:rPr>
              <w:t>ой номер __________________</w:t>
            </w:r>
          </w:p>
          <w:p w:rsidR="00883730" w:rsidRDefault="00883730" w:rsidP="00314333">
            <w:pPr>
              <w:rPr>
                <w:sz w:val="18"/>
                <w:szCs w:val="18"/>
              </w:rPr>
            </w:pPr>
          </w:p>
          <w:p w:rsidR="00883730" w:rsidRDefault="00883730" w:rsidP="00314333">
            <w:pPr>
              <w:rPr>
                <w:sz w:val="18"/>
                <w:szCs w:val="18"/>
              </w:rPr>
            </w:pPr>
            <w:r w:rsidRPr="00883730">
              <w:rPr>
                <w:sz w:val="18"/>
                <w:szCs w:val="18"/>
              </w:rPr>
              <w:t>Дата п</w:t>
            </w:r>
            <w:r>
              <w:rPr>
                <w:sz w:val="18"/>
                <w:szCs w:val="18"/>
              </w:rPr>
              <w:t>родажи_____________________</w:t>
            </w:r>
          </w:p>
          <w:p w:rsidR="00883730" w:rsidRDefault="00883730" w:rsidP="00314333">
            <w:pPr>
              <w:rPr>
                <w:sz w:val="18"/>
                <w:szCs w:val="18"/>
              </w:rPr>
            </w:pPr>
          </w:p>
          <w:p w:rsidR="00883730" w:rsidRDefault="00883730" w:rsidP="00314333">
            <w:pPr>
              <w:rPr>
                <w:sz w:val="18"/>
                <w:szCs w:val="18"/>
              </w:rPr>
            </w:pPr>
            <w:r w:rsidRPr="00883730">
              <w:rPr>
                <w:sz w:val="18"/>
                <w:szCs w:val="18"/>
              </w:rPr>
              <w:t>Продав</w:t>
            </w:r>
            <w:r>
              <w:rPr>
                <w:sz w:val="18"/>
                <w:szCs w:val="18"/>
              </w:rPr>
              <w:t>ец ________________________</w:t>
            </w:r>
          </w:p>
          <w:p w:rsidR="00883730" w:rsidRDefault="00883730" w:rsidP="00314333">
            <w:pPr>
              <w:rPr>
                <w:sz w:val="18"/>
                <w:szCs w:val="18"/>
              </w:rPr>
            </w:pPr>
          </w:p>
          <w:p w:rsidR="00405C1E" w:rsidRPr="00883730" w:rsidRDefault="00883730" w:rsidP="00314333">
            <w:pPr>
              <w:rPr>
                <w:sz w:val="18"/>
                <w:szCs w:val="18"/>
              </w:rPr>
            </w:pPr>
            <w:r w:rsidRPr="00883730">
              <w:rPr>
                <w:sz w:val="18"/>
                <w:szCs w:val="18"/>
              </w:rPr>
              <w:t>Штамп торгующей организации</w:t>
            </w:r>
          </w:p>
        </w:tc>
      </w:tr>
    </w:tbl>
    <w:p w:rsidR="00B468C6" w:rsidRDefault="00B468C6"/>
    <w:p w:rsidR="002C07AF" w:rsidRDefault="00CD739C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-837801</wp:posOffset>
            </wp:positionH>
            <wp:positionV relativeFrom="paragraph">
              <wp:posOffset>290003</wp:posOffset>
            </wp:positionV>
            <wp:extent cx="6851960" cy="9686261"/>
            <wp:effectExtent l="19050" t="0" r="6040" b="0"/>
            <wp:wrapNone/>
            <wp:docPr id="3" name="Рисунок 2" descr="накладной мон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ладной монтаж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960" cy="9686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7AF">
        <w:t>Приложение 1</w:t>
      </w:r>
    </w:p>
    <w:p w:rsidR="005D5C76" w:rsidRDefault="005D5C76"/>
    <w:p w:rsidR="005D5C76" w:rsidRDefault="005D5C76">
      <w:r>
        <w:t>Встраиваемый монтаж</w:t>
      </w:r>
    </w:p>
    <w:p w:rsidR="002C07AF" w:rsidRDefault="002C07AF"/>
    <w:sectPr w:rsidR="002C07AF" w:rsidSect="0074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2B93"/>
    <w:multiLevelType w:val="hybridMultilevel"/>
    <w:tmpl w:val="23A85706"/>
    <w:lvl w:ilvl="0" w:tplc="064CCBC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B2607"/>
    <w:multiLevelType w:val="hybridMultilevel"/>
    <w:tmpl w:val="59D48E6A"/>
    <w:lvl w:ilvl="0" w:tplc="F33C096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B384B"/>
    <w:multiLevelType w:val="hybridMultilevel"/>
    <w:tmpl w:val="C408FC3A"/>
    <w:lvl w:ilvl="0" w:tplc="F33C0964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D363D9"/>
    <w:multiLevelType w:val="hybridMultilevel"/>
    <w:tmpl w:val="835CF71A"/>
    <w:lvl w:ilvl="0" w:tplc="064CCBC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F0C2C"/>
    <w:multiLevelType w:val="hybridMultilevel"/>
    <w:tmpl w:val="044C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5C31"/>
    <w:rsid w:val="000767C5"/>
    <w:rsid w:val="00095C31"/>
    <w:rsid w:val="000B364D"/>
    <w:rsid w:val="00285C3C"/>
    <w:rsid w:val="002C07AF"/>
    <w:rsid w:val="00314333"/>
    <w:rsid w:val="00376E64"/>
    <w:rsid w:val="00405C1E"/>
    <w:rsid w:val="004C16EF"/>
    <w:rsid w:val="004E5262"/>
    <w:rsid w:val="005D5C76"/>
    <w:rsid w:val="00637C79"/>
    <w:rsid w:val="00655930"/>
    <w:rsid w:val="006C602F"/>
    <w:rsid w:val="00726A98"/>
    <w:rsid w:val="00742956"/>
    <w:rsid w:val="007B1475"/>
    <w:rsid w:val="00883730"/>
    <w:rsid w:val="009A30FD"/>
    <w:rsid w:val="009B1560"/>
    <w:rsid w:val="00B17C33"/>
    <w:rsid w:val="00B468C6"/>
    <w:rsid w:val="00C26B2C"/>
    <w:rsid w:val="00CD739C"/>
    <w:rsid w:val="00CF1B67"/>
    <w:rsid w:val="00D46D14"/>
    <w:rsid w:val="00D70714"/>
    <w:rsid w:val="00DF7743"/>
    <w:rsid w:val="00E12319"/>
    <w:rsid w:val="00E66F82"/>
    <w:rsid w:val="00EB5BCE"/>
    <w:rsid w:val="00F1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C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5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B332F-3D16-48D5-A05D-BC57FA0D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Андронов</dc:creator>
  <cp:lastModifiedBy>Евгений Андронов</cp:lastModifiedBy>
  <cp:revision>5</cp:revision>
  <dcterms:created xsi:type="dcterms:W3CDTF">2016-05-20T09:28:00Z</dcterms:created>
  <dcterms:modified xsi:type="dcterms:W3CDTF">2016-05-23T07:14:00Z</dcterms:modified>
</cp:coreProperties>
</file>